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2523C" w14:textId="1151FD21" w:rsidR="00D1195E" w:rsidRPr="00DD0981" w:rsidRDefault="00D46BD5" w:rsidP="00DD0981">
      <w:pPr>
        <w:jc w:val="center"/>
        <w:rPr>
          <w:sz w:val="28"/>
          <w:szCs w:val="28"/>
        </w:rPr>
      </w:pPr>
      <w:bookmarkStart w:id="0" w:name="_GoBack"/>
      <w:bookmarkEnd w:id="0"/>
      <w:r w:rsidRPr="00DD0981">
        <w:rPr>
          <w:sz w:val="28"/>
          <w:szCs w:val="28"/>
        </w:rPr>
        <w:t>Orange High School PTSO Meeting Minutes</w:t>
      </w:r>
    </w:p>
    <w:p w14:paraId="1168906A" w14:textId="56C0E704" w:rsidR="00D46BD5" w:rsidRDefault="00D46BD5" w:rsidP="00DD0981">
      <w:pPr>
        <w:jc w:val="center"/>
      </w:pPr>
      <w:r>
        <w:t>October 7, 2019</w:t>
      </w:r>
    </w:p>
    <w:p w14:paraId="416B5873" w14:textId="4E2D0D64" w:rsidR="00D46BD5" w:rsidRDefault="00D46BD5"/>
    <w:p w14:paraId="02BABD03" w14:textId="364BF314" w:rsidR="00D46BD5" w:rsidRDefault="00D46BD5">
      <w:r w:rsidRPr="00DD0981">
        <w:rPr>
          <w:b/>
          <w:bCs/>
        </w:rPr>
        <w:t>Attendees</w:t>
      </w:r>
      <w:r>
        <w:t>:</w:t>
      </w:r>
      <w:r w:rsidR="00D41B95">
        <w:t xml:space="preserve"> Lin Kern, Heather Walker, Anne Campbell, Kristin Merrill, Carolyn Phillips, Linda Morris, Anne Purcell, </w:t>
      </w:r>
      <w:r w:rsidR="00BC2396">
        <w:t xml:space="preserve">Gina Reyman, Dawn Raymond, Rob Cardone, </w:t>
      </w:r>
      <w:r w:rsidR="006819EA">
        <w:t>Donna King (OCHD), Brian Grant, Will Atherton, Donna Melvin, Sandy McBurnett</w:t>
      </w:r>
    </w:p>
    <w:p w14:paraId="4EE58099" w14:textId="558342C6" w:rsidR="00662D42" w:rsidRDefault="00662D42"/>
    <w:p w14:paraId="27A593ED" w14:textId="3A364BCE" w:rsidR="00662D42" w:rsidRDefault="00662D42">
      <w:r>
        <w:t>Meeting called to order at 6:32PM.</w:t>
      </w:r>
    </w:p>
    <w:p w14:paraId="5006F2F4" w14:textId="35A361AB" w:rsidR="00662D42" w:rsidRDefault="00662D42"/>
    <w:p w14:paraId="57E6AD98" w14:textId="45F25EB4" w:rsidR="00662D42" w:rsidRDefault="00662D42">
      <w:r>
        <w:t>Ms. Purcell distributed 2020-2021 calendars (3 options) for attendees to vote.</w:t>
      </w:r>
    </w:p>
    <w:p w14:paraId="7E27EC1D" w14:textId="5C9A14BC" w:rsidR="00662D42" w:rsidRDefault="00662D42"/>
    <w:p w14:paraId="1E1A6869" w14:textId="22B2C90E" w:rsidR="00662D42" w:rsidRDefault="00662D42" w:rsidP="00F44488">
      <w:pPr>
        <w:ind w:left="720" w:hanging="720"/>
      </w:pPr>
      <w:r w:rsidRPr="00DD0981">
        <w:rPr>
          <w:b/>
          <w:bCs/>
        </w:rPr>
        <w:t>Presentation on vaping</w:t>
      </w:r>
      <w:r>
        <w:t xml:space="preserve"> – Donna King</w:t>
      </w:r>
      <w:r w:rsidR="00F44488">
        <w:t>, Director – Health Promotion &amp; Education Services, Orange County Health Department</w:t>
      </w:r>
    </w:p>
    <w:p w14:paraId="6B631E9A" w14:textId="5499D91A" w:rsidR="00DD0981" w:rsidRDefault="00DD0981"/>
    <w:p w14:paraId="2D2AAEA9" w14:textId="49579AA4" w:rsidR="00DD0981" w:rsidRDefault="00EB63CF">
      <w:r w:rsidRPr="00EB63CF">
        <w:rPr>
          <w:b/>
          <w:bCs/>
        </w:rPr>
        <w:t>Minutes</w:t>
      </w:r>
      <w:r>
        <w:t xml:space="preserve"> – Heather discussed minutes, motion to accept, passed.</w:t>
      </w:r>
    </w:p>
    <w:p w14:paraId="40D46556" w14:textId="2F407354" w:rsidR="00EB63CF" w:rsidRDefault="00EB63CF"/>
    <w:p w14:paraId="5695243F" w14:textId="30201BBF" w:rsidR="00EB63CF" w:rsidRDefault="00EB63CF">
      <w:r w:rsidRPr="00EB63CF">
        <w:rPr>
          <w:b/>
          <w:bCs/>
        </w:rPr>
        <w:t xml:space="preserve">Treasurer’s Report </w:t>
      </w:r>
      <w:r>
        <w:rPr>
          <w:b/>
          <w:bCs/>
        </w:rPr>
        <w:t>–</w:t>
      </w:r>
      <w:r w:rsidRPr="00EB63CF">
        <w:rPr>
          <w:b/>
          <w:bCs/>
        </w:rPr>
        <w:t xml:space="preserve"> </w:t>
      </w:r>
      <w:r>
        <w:t>Linda will revise Mini-Grants row and September column, will revise and review at next meeting.</w:t>
      </w:r>
    </w:p>
    <w:p w14:paraId="5AD54561" w14:textId="42D36FA8" w:rsidR="00EB63CF" w:rsidRDefault="00EB63CF"/>
    <w:p w14:paraId="446F5C91" w14:textId="149F7D65" w:rsidR="00EB63CF" w:rsidRPr="00EB63CF" w:rsidRDefault="00EB63CF">
      <w:pPr>
        <w:rPr>
          <w:b/>
          <w:bCs/>
        </w:rPr>
      </w:pPr>
      <w:r w:rsidRPr="00EB63CF">
        <w:rPr>
          <w:b/>
          <w:bCs/>
        </w:rPr>
        <w:t>Principal Purcell’s updates –</w:t>
      </w:r>
    </w:p>
    <w:p w14:paraId="4A5C1BF2" w14:textId="02D626D8" w:rsidR="00EB63CF" w:rsidRDefault="00EB63CF" w:rsidP="001725C7">
      <w:pPr>
        <w:pStyle w:val="ListParagraph"/>
        <w:numPr>
          <w:ilvl w:val="0"/>
          <w:numId w:val="1"/>
        </w:numPr>
      </w:pPr>
      <w:r>
        <w:t xml:space="preserve">Homecoming – Oct. 25.  Spirit week and college application week </w:t>
      </w:r>
      <w:r w:rsidR="001725C7">
        <w:t xml:space="preserve">are both </w:t>
      </w:r>
      <w:r>
        <w:t>that week.</w:t>
      </w:r>
    </w:p>
    <w:p w14:paraId="6C9CE0EB" w14:textId="6E4B3DFF" w:rsidR="001725C7" w:rsidRDefault="001725C7" w:rsidP="001725C7">
      <w:pPr>
        <w:pStyle w:val="ListParagraph"/>
        <w:numPr>
          <w:ilvl w:val="0"/>
          <w:numId w:val="1"/>
        </w:numPr>
      </w:pPr>
      <w:r>
        <w:t>Homecoming Dance – Oct. 26.</w:t>
      </w:r>
    </w:p>
    <w:p w14:paraId="7584BBDC" w14:textId="47B34D59" w:rsidR="001725C7" w:rsidRDefault="001725C7" w:rsidP="001725C7">
      <w:pPr>
        <w:pStyle w:val="ListParagraph"/>
        <w:numPr>
          <w:ilvl w:val="0"/>
          <w:numId w:val="1"/>
        </w:numPr>
      </w:pPr>
      <w:r>
        <w:t>Next week – Powder Bowl</w:t>
      </w:r>
    </w:p>
    <w:p w14:paraId="0249F997" w14:textId="28CC5235" w:rsidR="001725C7" w:rsidRDefault="001725C7" w:rsidP="001725C7">
      <w:pPr>
        <w:pStyle w:val="ListParagraph"/>
        <w:numPr>
          <w:ilvl w:val="0"/>
          <w:numId w:val="1"/>
        </w:numPr>
      </w:pPr>
      <w:r>
        <w:t>New roof on gym</w:t>
      </w:r>
    </w:p>
    <w:p w14:paraId="417A7519" w14:textId="44AB27AC" w:rsidR="001725C7" w:rsidRDefault="001725C7" w:rsidP="001725C7">
      <w:pPr>
        <w:pStyle w:val="ListParagraph"/>
        <w:numPr>
          <w:ilvl w:val="0"/>
          <w:numId w:val="1"/>
        </w:numPr>
      </w:pPr>
      <w:r>
        <w:t>New art teacher</w:t>
      </w:r>
    </w:p>
    <w:p w14:paraId="751DD13D" w14:textId="191676ED" w:rsidR="001725C7" w:rsidRDefault="001725C7" w:rsidP="001725C7"/>
    <w:p w14:paraId="0DDD180D" w14:textId="0CB87473" w:rsidR="001725C7" w:rsidRPr="008E5D4C" w:rsidRDefault="001725C7" w:rsidP="001725C7">
      <w:pPr>
        <w:rPr>
          <w:b/>
          <w:bCs/>
        </w:rPr>
      </w:pPr>
      <w:r w:rsidRPr="008E5D4C">
        <w:rPr>
          <w:b/>
          <w:bCs/>
        </w:rPr>
        <w:t>PTSO Updates</w:t>
      </w:r>
    </w:p>
    <w:p w14:paraId="1B581EA5" w14:textId="09D948ED" w:rsidR="001725C7" w:rsidRDefault="001725C7" w:rsidP="001725C7">
      <w:pPr>
        <w:pStyle w:val="ListParagraph"/>
        <w:numPr>
          <w:ilvl w:val="0"/>
          <w:numId w:val="2"/>
        </w:numPr>
      </w:pPr>
      <w:r>
        <w:t>Senior Night – not much success</w:t>
      </w:r>
    </w:p>
    <w:p w14:paraId="6FCF4F03" w14:textId="66D51FD6" w:rsidR="001725C7" w:rsidRDefault="001725C7" w:rsidP="001725C7">
      <w:pPr>
        <w:pStyle w:val="ListParagraph"/>
        <w:numPr>
          <w:ilvl w:val="0"/>
          <w:numId w:val="2"/>
        </w:numPr>
      </w:pPr>
      <w:r>
        <w:t>Reminder to complete OCS Volunteer Registration Process</w:t>
      </w:r>
    </w:p>
    <w:p w14:paraId="193354A6" w14:textId="10F0E1BC" w:rsidR="008E5D4C" w:rsidRDefault="008E5D4C" w:rsidP="001725C7">
      <w:pPr>
        <w:pStyle w:val="ListParagraph"/>
        <w:numPr>
          <w:ilvl w:val="0"/>
          <w:numId w:val="2"/>
        </w:numPr>
      </w:pPr>
      <w:r>
        <w:t>Report card pick-up date</w:t>
      </w:r>
      <w:r w:rsidR="00A06CEA">
        <w:t>, meet teachers</w:t>
      </w:r>
      <w:r>
        <w:t xml:space="preserve"> – probably Nov. 7</w:t>
      </w:r>
    </w:p>
    <w:p w14:paraId="48B6B3BA" w14:textId="3FC9F34D" w:rsidR="001725C7" w:rsidRDefault="001725C7" w:rsidP="001725C7"/>
    <w:p w14:paraId="4187966E" w14:textId="739AD185" w:rsidR="008E5D4C" w:rsidRPr="00F82786" w:rsidRDefault="00A06CEA" w:rsidP="001725C7">
      <w:pPr>
        <w:rPr>
          <w:b/>
          <w:bCs/>
        </w:rPr>
      </w:pPr>
      <w:r w:rsidRPr="00F82786">
        <w:rPr>
          <w:b/>
          <w:bCs/>
        </w:rPr>
        <w:t>Fundraiser Update</w:t>
      </w:r>
      <w:r w:rsidR="00F82786" w:rsidRPr="00F82786">
        <w:rPr>
          <w:b/>
          <w:bCs/>
        </w:rPr>
        <w:t>s</w:t>
      </w:r>
    </w:p>
    <w:p w14:paraId="4F9E70F7" w14:textId="635C6026" w:rsidR="00A06CEA" w:rsidRDefault="00A06CEA" w:rsidP="00A06CEA">
      <w:pPr>
        <w:pStyle w:val="ListParagraph"/>
        <w:numPr>
          <w:ilvl w:val="0"/>
          <w:numId w:val="4"/>
        </w:numPr>
      </w:pPr>
      <w:r>
        <w:t>Mini-grants – 6 applications. Subcommittee will make recommendation to Exec on Oct. 14, notify teachers by Oct. 21.</w:t>
      </w:r>
    </w:p>
    <w:p w14:paraId="69E173E2" w14:textId="186076EE" w:rsidR="00A06CEA" w:rsidRDefault="00A06CEA" w:rsidP="00A06CEA">
      <w:pPr>
        <w:pStyle w:val="ListParagraph"/>
        <w:numPr>
          <w:ilvl w:val="0"/>
          <w:numId w:val="4"/>
        </w:numPr>
      </w:pPr>
      <w:r>
        <w:t>Bricks – not much movement.  Ms. Purcell will give flyer to Class of 1969 reunion group.</w:t>
      </w:r>
    </w:p>
    <w:p w14:paraId="47BF4EE5" w14:textId="1624AF9C" w:rsidR="00A06CEA" w:rsidRDefault="00F82786" w:rsidP="00A06CEA">
      <w:pPr>
        <w:pStyle w:val="ListParagraph"/>
        <w:numPr>
          <w:ilvl w:val="0"/>
          <w:numId w:val="4"/>
        </w:numPr>
      </w:pPr>
      <w:r>
        <w:t>Reminder to re-link grocery cards and use Amazon Smile</w:t>
      </w:r>
    </w:p>
    <w:p w14:paraId="1871B922" w14:textId="77777777" w:rsidR="00F82786" w:rsidRDefault="00F82786" w:rsidP="00F82786"/>
    <w:p w14:paraId="1565BC50" w14:textId="24BD26DC" w:rsidR="00EB63CF" w:rsidRPr="00886C5D" w:rsidRDefault="00D9380C">
      <w:pPr>
        <w:rPr>
          <w:b/>
          <w:bCs/>
        </w:rPr>
      </w:pPr>
      <w:r w:rsidRPr="00886C5D">
        <w:rPr>
          <w:b/>
          <w:bCs/>
        </w:rPr>
        <w:t>Old Business</w:t>
      </w:r>
    </w:p>
    <w:p w14:paraId="07889E57" w14:textId="6FA79CBB" w:rsidR="00D9380C" w:rsidRDefault="00886C5D" w:rsidP="00D9380C">
      <w:pPr>
        <w:pStyle w:val="ListParagraph"/>
        <w:numPr>
          <w:ilvl w:val="0"/>
          <w:numId w:val="5"/>
        </w:numPr>
      </w:pPr>
      <w:r>
        <w:t>Remove classroom furniture and tactile room until future notice.</w:t>
      </w:r>
    </w:p>
    <w:p w14:paraId="0C3493DE" w14:textId="5AA0A511" w:rsidR="00886C5D" w:rsidRDefault="00886C5D" w:rsidP="00886C5D"/>
    <w:p w14:paraId="5FE96254" w14:textId="7A0B7586" w:rsidR="00886C5D" w:rsidRPr="00886C5D" w:rsidRDefault="00886C5D" w:rsidP="00886C5D">
      <w:pPr>
        <w:rPr>
          <w:b/>
          <w:bCs/>
        </w:rPr>
      </w:pPr>
      <w:r w:rsidRPr="00886C5D">
        <w:rPr>
          <w:b/>
          <w:bCs/>
        </w:rPr>
        <w:t>New Business</w:t>
      </w:r>
    </w:p>
    <w:p w14:paraId="24A88FE4" w14:textId="4718F8B2" w:rsidR="00886C5D" w:rsidRDefault="00886C5D" w:rsidP="00886C5D">
      <w:pPr>
        <w:pStyle w:val="ListParagraph"/>
        <w:numPr>
          <w:ilvl w:val="0"/>
          <w:numId w:val="5"/>
        </w:numPr>
      </w:pPr>
      <w:r>
        <w:t>On-line membership form to link with PayPal account</w:t>
      </w:r>
    </w:p>
    <w:p w14:paraId="24099FDB" w14:textId="4E09B57E" w:rsidR="00886C5D" w:rsidRDefault="00886C5D" w:rsidP="00886C5D"/>
    <w:p w14:paraId="65848F7E" w14:textId="4CCD75FC" w:rsidR="00886C5D" w:rsidRPr="00886C5D" w:rsidRDefault="00886C5D" w:rsidP="00886C5D">
      <w:pPr>
        <w:rPr>
          <w:b/>
          <w:bCs/>
        </w:rPr>
      </w:pPr>
      <w:r w:rsidRPr="00886C5D">
        <w:rPr>
          <w:b/>
          <w:bCs/>
        </w:rPr>
        <w:t>Upcoming Events</w:t>
      </w:r>
    </w:p>
    <w:p w14:paraId="0134189F" w14:textId="64A96084" w:rsidR="00886C5D" w:rsidRDefault="00886C5D" w:rsidP="00886C5D">
      <w:pPr>
        <w:pStyle w:val="ListParagraph"/>
        <w:numPr>
          <w:ilvl w:val="0"/>
          <w:numId w:val="5"/>
        </w:numPr>
      </w:pPr>
      <w:r>
        <w:t>Picture day – need volunteers</w:t>
      </w:r>
    </w:p>
    <w:p w14:paraId="35EE316C" w14:textId="714E11DB" w:rsidR="00886C5D" w:rsidRDefault="00886C5D" w:rsidP="00886C5D"/>
    <w:p w14:paraId="5B0FECB4" w14:textId="47B89A43" w:rsidR="00886C5D" w:rsidRPr="00EB63CF" w:rsidRDefault="00886C5D" w:rsidP="00886C5D">
      <w:r>
        <w:t>Motion to adjourn at 8:17PM.</w:t>
      </w:r>
    </w:p>
    <w:p w14:paraId="306C109B" w14:textId="77777777" w:rsidR="00D46BD5" w:rsidRDefault="00D46BD5"/>
    <w:sectPr w:rsidR="00D46BD5" w:rsidSect="00886C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06F51"/>
    <w:multiLevelType w:val="hybridMultilevel"/>
    <w:tmpl w:val="68F8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C707F"/>
    <w:multiLevelType w:val="hybridMultilevel"/>
    <w:tmpl w:val="1BA4E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704F"/>
    <w:multiLevelType w:val="hybridMultilevel"/>
    <w:tmpl w:val="8D406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C1FAA"/>
    <w:multiLevelType w:val="hybridMultilevel"/>
    <w:tmpl w:val="06DC7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7306"/>
    <w:multiLevelType w:val="hybridMultilevel"/>
    <w:tmpl w:val="03C8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BD5"/>
    <w:rsid w:val="001725C7"/>
    <w:rsid w:val="002126E2"/>
    <w:rsid w:val="00622644"/>
    <w:rsid w:val="00662D42"/>
    <w:rsid w:val="006819EA"/>
    <w:rsid w:val="007165F5"/>
    <w:rsid w:val="00730854"/>
    <w:rsid w:val="00886C5D"/>
    <w:rsid w:val="008E5D4C"/>
    <w:rsid w:val="009627DD"/>
    <w:rsid w:val="00A06CEA"/>
    <w:rsid w:val="00B535DF"/>
    <w:rsid w:val="00B70249"/>
    <w:rsid w:val="00BC2396"/>
    <w:rsid w:val="00D1195E"/>
    <w:rsid w:val="00D41B95"/>
    <w:rsid w:val="00D46BD5"/>
    <w:rsid w:val="00D9380C"/>
    <w:rsid w:val="00DD0981"/>
    <w:rsid w:val="00EB63CF"/>
    <w:rsid w:val="00F44488"/>
    <w:rsid w:val="00F8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70EC4"/>
  <w15:chartTrackingRefBased/>
  <w15:docId w15:val="{19F0B951-2790-6A4A-A6D7-B58F475AF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Heather</dc:creator>
  <cp:keywords/>
  <dc:description/>
  <cp:lastModifiedBy>Microsoft Office User</cp:lastModifiedBy>
  <cp:revision>2</cp:revision>
  <dcterms:created xsi:type="dcterms:W3CDTF">2019-11-15T12:16:00Z</dcterms:created>
  <dcterms:modified xsi:type="dcterms:W3CDTF">2019-11-15T12:16:00Z</dcterms:modified>
</cp:coreProperties>
</file>